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51D72" w14:textId="7C73DCC3" w:rsidR="0056420B" w:rsidRDefault="0056420B" w:rsidP="0056420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32"/>
      <w:bookmarkStart w:id="1" w:name="_Toc28359042"/>
      <w:r>
        <w:rPr>
          <w:rFonts w:ascii="华文中宋" w:eastAsia="华文中宋" w:hAnsi="华文中宋" w:hint="eastAsia"/>
        </w:rPr>
        <w:t>山西大学</w:t>
      </w:r>
      <w:r w:rsidR="00CF77D4" w:rsidRPr="00CF77D4">
        <w:rPr>
          <w:rFonts w:ascii="华文中宋" w:eastAsia="华文中宋" w:hAnsi="华文中宋" w:hint="eastAsia"/>
        </w:rPr>
        <w:t>海</w:t>
      </w:r>
      <w:proofErr w:type="gramStart"/>
      <w:r w:rsidR="00CF77D4" w:rsidRPr="00CF77D4">
        <w:rPr>
          <w:rFonts w:ascii="华文中宋" w:eastAsia="华文中宋" w:hAnsi="华文中宋" w:hint="eastAsia"/>
        </w:rPr>
        <w:t>盛软件</w:t>
      </w:r>
      <w:proofErr w:type="gramEnd"/>
      <w:r w:rsidR="00CF77D4" w:rsidRPr="00CF77D4">
        <w:rPr>
          <w:rFonts w:ascii="华文中宋" w:eastAsia="华文中宋" w:hAnsi="华文中宋" w:hint="eastAsia"/>
        </w:rPr>
        <w:t>升级</w:t>
      </w:r>
    </w:p>
    <w:p w14:paraId="2AF7951A" w14:textId="244B36EB" w:rsidR="0056420B" w:rsidRDefault="0056420B" w:rsidP="0056420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（</w:t>
      </w:r>
      <w:r>
        <w:rPr>
          <w:rFonts w:ascii="华文中宋" w:eastAsia="华文中宋" w:hAnsi="华文中宋"/>
        </w:rPr>
        <w:t xml:space="preserve"> </w:t>
      </w:r>
      <w:r w:rsidR="00D952C3" w:rsidRPr="00847B97">
        <w:rPr>
          <w:rFonts w:ascii="华文中宋" w:eastAsia="华文中宋" w:hAnsi="华文中宋" w:hint="eastAsia"/>
        </w:rPr>
        <w:t>SDDY-210</w:t>
      </w:r>
      <w:r w:rsidR="00D952C3">
        <w:rPr>
          <w:rFonts w:ascii="华文中宋" w:eastAsia="华文中宋" w:hAnsi="华文中宋" w:hint="eastAsia"/>
        </w:rPr>
        <w:t>22</w:t>
      </w:r>
      <w:r>
        <w:rPr>
          <w:rFonts w:ascii="华文中宋" w:eastAsia="华文中宋" w:hAnsi="华文中宋"/>
        </w:rPr>
        <w:t xml:space="preserve"> </w:t>
      </w:r>
      <w:r>
        <w:rPr>
          <w:rFonts w:ascii="华文中宋" w:eastAsia="华文中宋" w:hAnsi="华文中宋" w:hint="eastAsia"/>
        </w:rPr>
        <w:t>）</w:t>
      </w:r>
    </w:p>
    <w:p w14:paraId="771FE0F5" w14:textId="77777777" w:rsidR="0056420B" w:rsidRDefault="0056420B" w:rsidP="0056420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单一来源征求意见公示</w:t>
      </w:r>
      <w:bookmarkEnd w:id="0"/>
      <w:bookmarkEnd w:id="1"/>
    </w:p>
    <w:p w14:paraId="1816DF06" w14:textId="77777777" w:rsidR="0056420B" w:rsidRDefault="0056420B" w:rsidP="0056420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一、项目信息</w:t>
      </w:r>
    </w:p>
    <w:p w14:paraId="4076B801" w14:textId="77777777" w:rsidR="0056420B" w:rsidRDefault="0056420B" w:rsidP="0056420B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采购人：</w:t>
      </w:r>
      <w:r>
        <w:rPr>
          <w:rFonts w:ascii="仿宋" w:eastAsia="仿宋" w:hAnsi="仿宋" w:hint="eastAsia"/>
          <w:sz w:val="28"/>
          <w:szCs w:val="28"/>
          <w:u w:val="single"/>
        </w:rPr>
        <w:t>山西大学</w:t>
      </w:r>
    </w:p>
    <w:p w14:paraId="257DDB80" w14:textId="1692EFD8" w:rsidR="0056420B" w:rsidRPr="005830BC" w:rsidRDefault="0056420B" w:rsidP="0056420B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 w:rsidR="005830BC" w:rsidRPr="005830BC">
        <w:rPr>
          <w:rFonts w:ascii="仿宋" w:eastAsia="仿宋" w:hAnsi="仿宋" w:hint="eastAsia"/>
          <w:sz w:val="28"/>
          <w:szCs w:val="28"/>
          <w:u w:val="single"/>
        </w:rPr>
        <w:t>海</w:t>
      </w:r>
      <w:proofErr w:type="gramStart"/>
      <w:r w:rsidR="005830BC" w:rsidRPr="005830BC">
        <w:rPr>
          <w:rFonts w:ascii="仿宋" w:eastAsia="仿宋" w:hAnsi="仿宋" w:hint="eastAsia"/>
          <w:sz w:val="28"/>
          <w:szCs w:val="28"/>
          <w:u w:val="single"/>
        </w:rPr>
        <w:t>盛软件</w:t>
      </w:r>
      <w:proofErr w:type="gramEnd"/>
      <w:r w:rsidR="005830BC" w:rsidRPr="005830BC">
        <w:rPr>
          <w:rFonts w:ascii="仿宋" w:eastAsia="仿宋" w:hAnsi="仿宋" w:hint="eastAsia"/>
          <w:sz w:val="28"/>
          <w:szCs w:val="28"/>
          <w:u w:val="single"/>
        </w:rPr>
        <w:t>升级</w:t>
      </w:r>
      <w:bookmarkStart w:id="2" w:name="_GoBack"/>
      <w:bookmarkEnd w:id="2"/>
    </w:p>
    <w:p w14:paraId="425853B9" w14:textId="77777777" w:rsidR="00DE666D" w:rsidRDefault="0056420B" w:rsidP="007D7A2A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拟采购的货物或服务的说明：</w:t>
      </w:r>
    </w:p>
    <w:p w14:paraId="7C2200B4" w14:textId="4A23617D" w:rsidR="003E591D" w:rsidRDefault="003E591D" w:rsidP="003E591D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海</w:t>
      </w:r>
      <w:proofErr w:type="gramStart"/>
      <w:r>
        <w:rPr>
          <w:rFonts w:ascii="仿宋" w:eastAsia="仿宋" w:hAnsi="仿宋" w:hint="eastAsia"/>
          <w:sz w:val="28"/>
          <w:szCs w:val="28"/>
        </w:rPr>
        <w:t>盛</w:t>
      </w:r>
      <w:r w:rsidRPr="00624416">
        <w:rPr>
          <w:rFonts w:ascii="仿宋" w:eastAsia="仿宋" w:hAnsi="仿宋" w:hint="eastAsia"/>
          <w:sz w:val="28"/>
          <w:szCs w:val="28"/>
        </w:rPr>
        <w:t>软件</w:t>
      </w:r>
      <w:proofErr w:type="gramEnd"/>
      <w:r>
        <w:rPr>
          <w:rFonts w:ascii="仿宋" w:eastAsia="仿宋" w:hAnsi="仿宋" w:hint="eastAsia"/>
          <w:sz w:val="28"/>
          <w:szCs w:val="28"/>
        </w:rPr>
        <w:t>是工程造价专业和</w:t>
      </w:r>
      <w:r w:rsidRPr="00624416">
        <w:rPr>
          <w:rFonts w:ascii="仿宋" w:eastAsia="仿宋" w:hAnsi="仿宋" w:hint="eastAsia"/>
          <w:sz w:val="28"/>
          <w:szCs w:val="28"/>
        </w:rPr>
        <w:t>土木工程专业</w:t>
      </w:r>
      <w:r>
        <w:rPr>
          <w:rFonts w:ascii="仿宋" w:eastAsia="仿宋" w:hAnsi="仿宋" w:hint="eastAsia"/>
          <w:sz w:val="28"/>
          <w:szCs w:val="28"/>
        </w:rPr>
        <w:t>进行建筑工程计量和计价定额计算的</w:t>
      </w:r>
      <w:r w:rsidRPr="00624416">
        <w:rPr>
          <w:rFonts w:ascii="仿宋" w:eastAsia="仿宋" w:hAnsi="仿宋" w:hint="eastAsia"/>
          <w:sz w:val="28"/>
          <w:szCs w:val="28"/>
        </w:rPr>
        <w:t>必备</w:t>
      </w:r>
      <w:r w:rsidRPr="00846EF8">
        <w:rPr>
          <w:rFonts w:ascii="仿宋" w:eastAsia="仿宋" w:hAnsi="仿宋" w:hint="eastAsia"/>
          <w:sz w:val="28"/>
          <w:szCs w:val="28"/>
        </w:rPr>
        <w:t>专业</w:t>
      </w:r>
      <w:r w:rsidRPr="00624416">
        <w:rPr>
          <w:rFonts w:ascii="仿宋" w:eastAsia="仿宋" w:hAnsi="仿宋" w:hint="eastAsia"/>
          <w:sz w:val="28"/>
          <w:szCs w:val="28"/>
        </w:rPr>
        <w:t>软件</w:t>
      </w:r>
      <w:r>
        <w:rPr>
          <w:rFonts w:ascii="仿宋" w:eastAsia="仿宋" w:hAnsi="仿宋" w:hint="eastAsia"/>
          <w:sz w:val="28"/>
          <w:szCs w:val="28"/>
        </w:rPr>
        <w:t>。该软件由</w:t>
      </w:r>
      <w:r w:rsidR="003F1A4B" w:rsidRPr="003F1A4B">
        <w:rPr>
          <w:rFonts w:ascii="仿宋" w:eastAsia="仿宋" w:hAnsi="仿宋" w:hint="eastAsia"/>
          <w:sz w:val="28"/>
          <w:szCs w:val="28"/>
        </w:rPr>
        <w:t>山西海盛软件有限公司</w:t>
      </w:r>
      <w:r w:rsidRPr="00A374EB">
        <w:rPr>
          <w:rFonts w:ascii="仿宋" w:eastAsia="仿宋" w:hAnsi="仿宋" w:hint="eastAsia"/>
          <w:sz w:val="28"/>
          <w:szCs w:val="28"/>
        </w:rPr>
        <w:t>开发，目前</w:t>
      </w:r>
      <w:r w:rsidR="003F1A4B" w:rsidRPr="003F1A4B">
        <w:rPr>
          <w:rFonts w:ascii="仿宋" w:eastAsia="仿宋" w:hAnsi="仿宋" w:hint="eastAsia"/>
          <w:sz w:val="28"/>
          <w:szCs w:val="28"/>
        </w:rPr>
        <w:t>“海盛量筋合一三维算量软件”</w:t>
      </w:r>
      <w:r w:rsidR="003F1A4B">
        <w:rPr>
          <w:rFonts w:ascii="仿宋" w:eastAsia="仿宋" w:hAnsi="仿宋" w:hint="eastAsia"/>
          <w:sz w:val="28"/>
          <w:szCs w:val="28"/>
        </w:rPr>
        <w:t>最</w:t>
      </w:r>
      <w:bookmarkStart w:id="3" w:name="_Hlk82090500"/>
      <w:r w:rsidR="003F1A4B">
        <w:rPr>
          <w:rFonts w:ascii="仿宋" w:eastAsia="仿宋" w:hAnsi="仿宋" w:hint="eastAsia"/>
          <w:sz w:val="28"/>
          <w:szCs w:val="28"/>
        </w:rPr>
        <w:t>新版本为</w:t>
      </w:r>
      <w:r w:rsidR="003F1A4B" w:rsidRPr="003F1A4B">
        <w:rPr>
          <w:rFonts w:ascii="仿宋" w:eastAsia="仿宋" w:hAnsi="仿宋"/>
          <w:sz w:val="28"/>
          <w:szCs w:val="28"/>
        </w:rPr>
        <w:t>Ver9.8-0830</w:t>
      </w:r>
      <w:bookmarkEnd w:id="3"/>
      <w:r w:rsidR="003F1A4B">
        <w:rPr>
          <w:rFonts w:ascii="仿宋" w:eastAsia="仿宋" w:hAnsi="仿宋" w:hint="eastAsia"/>
          <w:sz w:val="28"/>
          <w:szCs w:val="28"/>
        </w:rPr>
        <w:t>，</w:t>
      </w:r>
      <w:r w:rsidR="003F1A4B" w:rsidRPr="00795E18">
        <w:rPr>
          <w:rFonts w:ascii="仿宋" w:eastAsia="仿宋" w:hAnsi="仿宋"/>
          <w:sz w:val="28"/>
          <w:szCs w:val="28"/>
        </w:rPr>
        <w:t>“海盛全过程计价软件”</w:t>
      </w:r>
      <w:r w:rsidR="003F1A4B">
        <w:rPr>
          <w:rFonts w:ascii="仿宋" w:eastAsia="仿宋" w:hAnsi="仿宋" w:hint="eastAsia"/>
          <w:sz w:val="28"/>
          <w:szCs w:val="28"/>
        </w:rPr>
        <w:t>最新版本为</w:t>
      </w:r>
      <w:r w:rsidR="003F1A4B" w:rsidRPr="00795E18">
        <w:rPr>
          <w:rFonts w:ascii="仿宋" w:eastAsia="仿宋" w:hAnsi="仿宋"/>
          <w:sz w:val="28"/>
          <w:szCs w:val="28"/>
        </w:rPr>
        <w:t xml:space="preserve"> Ver20200715</w:t>
      </w:r>
      <w:r w:rsidR="003F1A4B">
        <w:rPr>
          <w:rFonts w:ascii="仿宋" w:eastAsia="仿宋" w:hAnsi="仿宋" w:hint="eastAsia"/>
          <w:sz w:val="28"/>
          <w:szCs w:val="28"/>
        </w:rPr>
        <w:t>。</w:t>
      </w:r>
    </w:p>
    <w:p w14:paraId="28BFB63E" w14:textId="01B204C4" w:rsidR="003E591D" w:rsidRDefault="003E591D" w:rsidP="003E591D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经反复论证和市场调研，我校于</w:t>
      </w:r>
      <w:r w:rsidRPr="003C34DF">
        <w:rPr>
          <w:rFonts w:ascii="仿宋" w:eastAsia="仿宋" w:hAnsi="仿宋" w:hint="eastAsia"/>
          <w:sz w:val="28"/>
          <w:szCs w:val="28"/>
        </w:rPr>
        <w:t>201</w:t>
      </w:r>
      <w:r w:rsidR="00C5099E">
        <w:rPr>
          <w:rFonts w:ascii="仿宋" w:eastAsia="仿宋" w:hAnsi="仿宋"/>
          <w:sz w:val="28"/>
          <w:szCs w:val="28"/>
        </w:rPr>
        <w:t>4</w:t>
      </w:r>
      <w:r w:rsidRPr="003C34DF">
        <w:rPr>
          <w:rFonts w:ascii="仿宋" w:eastAsia="仿宋" w:hAnsi="仿宋" w:hint="eastAsia"/>
          <w:sz w:val="28"/>
          <w:szCs w:val="28"/>
        </w:rPr>
        <w:t>年</w:t>
      </w:r>
      <w:r w:rsidR="00C5099E">
        <w:rPr>
          <w:rFonts w:ascii="仿宋" w:eastAsia="仿宋" w:hAnsi="仿宋" w:hint="eastAsia"/>
          <w:sz w:val="28"/>
          <w:szCs w:val="28"/>
        </w:rPr>
        <w:t>1</w:t>
      </w:r>
      <w:r w:rsidR="00C5099E">
        <w:rPr>
          <w:rFonts w:ascii="仿宋" w:eastAsia="仿宋" w:hAnsi="仿宋"/>
          <w:sz w:val="28"/>
          <w:szCs w:val="28"/>
        </w:rPr>
        <w:t>2</w:t>
      </w:r>
      <w:r w:rsidR="006C1B08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通过公开招标采购方式</w:t>
      </w:r>
      <w:r w:rsidRPr="003C34DF">
        <w:rPr>
          <w:rFonts w:ascii="仿宋" w:eastAsia="仿宋" w:hAnsi="仿宋" w:hint="eastAsia"/>
          <w:sz w:val="28"/>
          <w:szCs w:val="28"/>
        </w:rPr>
        <w:t>购买</w:t>
      </w:r>
      <w:r>
        <w:rPr>
          <w:rFonts w:ascii="仿宋" w:eastAsia="仿宋" w:hAnsi="仿宋" w:hint="eastAsia"/>
          <w:sz w:val="28"/>
          <w:szCs w:val="28"/>
        </w:rPr>
        <w:t>了</w:t>
      </w:r>
      <w:r w:rsidR="00C5099E">
        <w:rPr>
          <w:rFonts w:ascii="仿宋" w:eastAsia="仿宋" w:hAnsi="仿宋" w:hint="eastAsia"/>
          <w:sz w:val="28"/>
          <w:szCs w:val="28"/>
        </w:rPr>
        <w:t>海盛</w:t>
      </w:r>
      <w:r w:rsidR="00C5099E" w:rsidRPr="00624416">
        <w:rPr>
          <w:rFonts w:ascii="仿宋" w:eastAsia="仿宋" w:hAnsi="仿宋" w:hint="eastAsia"/>
          <w:sz w:val="28"/>
          <w:szCs w:val="28"/>
        </w:rPr>
        <w:t>软件</w:t>
      </w:r>
      <w:r w:rsidR="00C5099E">
        <w:rPr>
          <w:rFonts w:ascii="仿宋" w:eastAsia="仿宋" w:hAnsi="仿宋" w:hint="eastAsia"/>
          <w:sz w:val="28"/>
          <w:szCs w:val="28"/>
        </w:rPr>
        <w:t>（包含</w:t>
      </w:r>
      <w:r w:rsidR="00C5099E" w:rsidRPr="00C5099E">
        <w:rPr>
          <w:rFonts w:ascii="仿宋" w:eastAsia="仿宋" w:hAnsi="仿宋" w:hint="eastAsia"/>
          <w:sz w:val="28"/>
          <w:szCs w:val="28"/>
        </w:rPr>
        <w:t>“海盛量筋合一三维算量软件”</w:t>
      </w:r>
      <w:r w:rsidR="00C5099E">
        <w:rPr>
          <w:rFonts w:ascii="仿宋" w:eastAsia="仿宋" w:hAnsi="仿宋" w:hint="eastAsia"/>
          <w:sz w:val="28"/>
          <w:szCs w:val="28"/>
        </w:rPr>
        <w:t>和</w:t>
      </w:r>
      <w:r w:rsidR="00C5099E" w:rsidRPr="00C5099E">
        <w:rPr>
          <w:rFonts w:ascii="仿宋" w:eastAsia="仿宋" w:hAnsi="仿宋"/>
          <w:sz w:val="28"/>
          <w:szCs w:val="28"/>
        </w:rPr>
        <w:t>“海盛全过程计价软件”</w:t>
      </w:r>
      <w:r w:rsidR="00C5099E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网络版</w:t>
      </w:r>
      <w:r w:rsidR="00C5099E">
        <w:rPr>
          <w:rFonts w:ascii="仿宋" w:eastAsia="仿宋" w:hAnsi="仿宋"/>
          <w:sz w:val="28"/>
          <w:szCs w:val="28"/>
        </w:rPr>
        <w:t>80</w:t>
      </w:r>
      <w:r>
        <w:rPr>
          <w:rFonts w:ascii="仿宋" w:eastAsia="仿宋" w:hAnsi="仿宋" w:hint="eastAsia"/>
          <w:sz w:val="28"/>
          <w:szCs w:val="28"/>
        </w:rPr>
        <w:t>节点，因其强大的功能、优良的在线数据库支持</w:t>
      </w:r>
      <w:r w:rsidR="002426EB">
        <w:rPr>
          <w:rFonts w:ascii="仿宋" w:eastAsia="仿宋" w:hAnsi="仿宋" w:hint="eastAsia"/>
          <w:sz w:val="28"/>
          <w:szCs w:val="28"/>
        </w:rPr>
        <w:t>，尤其是搭载</w:t>
      </w:r>
      <w:r w:rsidR="00C5099E">
        <w:rPr>
          <w:rFonts w:ascii="仿宋" w:eastAsia="仿宋" w:hAnsi="仿宋" w:hint="eastAsia"/>
          <w:sz w:val="28"/>
          <w:szCs w:val="28"/>
        </w:rPr>
        <w:t>山西省</w:t>
      </w:r>
      <w:r w:rsidR="0052275E">
        <w:rPr>
          <w:rFonts w:ascii="仿宋" w:eastAsia="仿宋" w:hAnsi="仿宋" w:hint="eastAsia"/>
          <w:sz w:val="28"/>
          <w:szCs w:val="28"/>
        </w:rPr>
        <w:t>地方</w:t>
      </w:r>
      <w:r w:rsidR="00C5099E" w:rsidRPr="00C5099E">
        <w:rPr>
          <w:rFonts w:ascii="仿宋" w:eastAsia="仿宋" w:hAnsi="仿宋" w:hint="eastAsia"/>
          <w:sz w:val="28"/>
          <w:szCs w:val="28"/>
        </w:rPr>
        <w:t>建设工程系列定额库</w:t>
      </w:r>
      <w:r w:rsidR="002426EB">
        <w:rPr>
          <w:rFonts w:ascii="仿宋" w:eastAsia="仿宋" w:hAnsi="仿宋" w:hint="eastAsia"/>
          <w:sz w:val="28"/>
          <w:szCs w:val="28"/>
        </w:rPr>
        <w:t>，能够实现理论</w:t>
      </w:r>
      <w:r w:rsidR="003E1801">
        <w:rPr>
          <w:rFonts w:ascii="仿宋" w:eastAsia="仿宋" w:hAnsi="仿宋" w:hint="eastAsia"/>
          <w:sz w:val="28"/>
          <w:szCs w:val="28"/>
        </w:rPr>
        <w:t>教学</w:t>
      </w:r>
      <w:r w:rsidR="002426EB">
        <w:rPr>
          <w:rFonts w:ascii="仿宋" w:eastAsia="仿宋" w:hAnsi="仿宋" w:hint="eastAsia"/>
          <w:sz w:val="28"/>
          <w:szCs w:val="28"/>
        </w:rPr>
        <w:t>与工程实践</w:t>
      </w:r>
      <w:r w:rsidR="003E1801">
        <w:rPr>
          <w:rFonts w:ascii="仿宋" w:eastAsia="仿宋" w:hAnsi="仿宋" w:hint="eastAsia"/>
          <w:sz w:val="28"/>
          <w:szCs w:val="28"/>
        </w:rPr>
        <w:t>无</w:t>
      </w:r>
      <w:r>
        <w:rPr>
          <w:rFonts w:ascii="仿宋" w:eastAsia="仿宋" w:hAnsi="仿宋" w:hint="eastAsia"/>
          <w:sz w:val="28"/>
          <w:szCs w:val="28"/>
        </w:rPr>
        <w:t>缝对接，在</w:t>
      </w:r>
      <w:r w:rsidR="00C5099E">
        <w:rPr>
          <w:rFonts w:ascii="仿宋" w:eastAsia="仿宋" w:hAnsi="仿宋" w:hint="eastAsia"/>
          <w:sz w:val="28"/>
          <w:szCs w:val="28"/>
        </w:rPr>
        <w:t>理论</w:t>
      </w:r>
      <w:r>
        <w:rPr>
          <w:rFonts w:ascii="仿宋" w:eastAsia="仿宋" w:hAnsi="仿宋" w:hint="eastAsia"/>
          <w:sz w:val="28"/>
          <w:szCs w:val="28"/>
        </w:rPr>
        <w:t>教学、课程设计、毕业设计以及</w:t>
      </w:r>
      <w:r w:rsidR="0052275E">
        <w:rPr>
          <w:rFonts w:ascii="仿宋" w:eastAsia="仿宋" w:hAnsi="仿宋" w:hint="eastAsia"/>
          <w:sz w:val="28"/>
          <w:szCs w:val="28"/>
        </w:rPr>
        <w:t>各类</w:t>
      </w:r>
      <w:r w:rsidR="003A65F0">
        <w:rPr>
          <w:rFonts w:ascii="仿宋" w:eastAsia="仿宋" w:hAnsi="仿宋" w:hint="eastAsia"/>
          <w:sz w:val="28"/>
          <w:szCs w:val="28"/>
        </w:rPr>
        <w:t>工程造价技能和创新</w:t>
      </w:r>
      <w:r w:rsidRPr="003C34DF">
        <w:rPr>
          <w:rFonts w:ascii="仿宋" w:eastAsia="仿宋" w:hAnsi="仿宋" w:hint="eastAsia"/>
          <w:sz w:val="28"/>
          <w:szCs w:val="28"/>
        </w:rPr>
        <w:t>竞赛</w:t>
      </w:r>
      <w:r>
        <w:rPr>
          <w:rFonts w:ascii="仿宋" w:eastAsia="仿宋" w:hAnsi="仿宋" w:hint="eastAsia"/>
          <w:sz w:val="28"/>
          <w:szCs w:val="28"/>
        </w:rPr>
        <w:t>中发挥了重要作用，使毕业生大受用人单位欢迎。在</w:t>
      </w:r>
      <w:r w:rsidR="000742BA">
        <w:rPr>
          <w:rFonts w:ascii="仿宋" w:eastAsia="仿宋" w:hAnsi="仿宋" w:hint="eastAsia"/>
          <w:sz w:val="28"/>
          <w:szCs w:val="28"/>
        </w:rPr>
        <w:t>绿色建筑工程</w:t>
      </w:r>
      <w:r>
        <w:rPr>
          <w:rFonts w:ascii="仿宋" w:eastAsia="仿宋" w:hAnsi="仿宋" w:hint="eastAsia"/>
          <w:sz w:val="28"/>
          <w:szCs w:val="28"/>
        </w:rPr>
        <w:t>理念、</w:t>
      </w:r>
      <w:r w:rsidR="000742BA">
        <w:rPr>
          <w:rFonts w:ascii="仿宋" w:eastAsia="仿宋" w:hAnsi="仿宋" w:hint="eastAsia"/>
          <w:sz w:val="28"/>
          <w:szCs w:val="28"/>
        </w:rPr>
        <w:t>智慧工程管理方法创新</w:t>
      </w:r>
      <w:r>
        <w:rPr>
          <w:rFonts w:ascii="仿宋" w:eastAsia="仿宋" w:hAnsi="仿宋" w:hint="eastAsia"/>
          <w:sz w:val="28"/>
          <w:szCs w:val="28"/>
        </w:rPr>
        <w:t>实践和先进</w:t>
      </w:r>
      <w:r w:rsidR="002426EB">
        <w:rPr>
          <w:rFonts w:ascii="仿宋" w:eastAsia="仿宋" w:hAnsi="仿宋" w:hint="eastAsia"/>
          <w:sz w:val="28"/>
          <w:szCs w:val="28"/>
        </w:rPr>
        <w:t>工程</w:t>
      </w:r>
      <w:r>
        <w:rPr>
          <w:rFonts w:ascii="仿宋" w:eastAsia="仿宋" w:hAnsi="仿宋" w:hint="eastAsia"/>
          <w:sz w:val="28"/>
          <w:szCs w:val="28"/>
        </w:rPr>
        <w:t>技术的引领和支持下，近</w:t>
      </w:r>
      <w:r w:rsidR="007C042B">
        <w:rPr>
          <w:rFonts w:ascii="仿宋" w:eastAsia="仿宋" w:hAnsi="仿宋" w:hint="eastAsia"/>
          <w:sz w:val="28"/>
          <w:szCs w:val="28"/>
        </w:rPr>
        <w:t>七</w:t>
      </w:r>
      <w:r>
        <w:rPr>
          <w:rFonts w:ascii="仿宋" w:eastAsia="仿宋" w:hAnsi="仿宋" w:hint="eastAsia"/>
          <w:sz w:val="28"/>
          <w:szCs w:val="28"/>
        </w:rPr>
        <w:t>年来</w:t>
      </w:r>
      <w:r w:rsidR="000742BA">
        <w:rPr>
          <w:rFonts w:ascii="仿宋" w:eastAsia="仿宋" w:hAnsi="仿宋" w:hint="eastAsia"/>
          <w:sz w:val="28"/>
          <w:szCs w:val="28"/>
        </w:rPr>
        <w:t>工程项目管理模式愈加成熟、</w:t>
      </w:r>
      <w:r w:rsidR="002426EB">
        <w:rPr>
          <w:rFonts w:ascii="仿宋" w:eastAsia="仿宋" w:hAnsi="仿宋" w:hint="eastAsia"/>
          <w:sz w:val="28"/>
          <w:szCs w:val="28"/>
        </w:rPr>
        <w:t>新型施工技术层出不穷</w:t>
      </w:r>
      <w:r w:rsidR="000742BA">
        <w:rPr>
          <w:rFonts w:ascii="仿宋" w:eastAsia="仿宋" w:hAnsi="仿宋" w:hint="eastAsia"/>
          <w:sz w:val="28"/>
          <w:szCs w:val="28"/>
        </w:rPr>
        <w:t>、工程计价分类逐步细化</w:t>
      </w:r>
      <w:r w:rsidR="002426EB">
        <w:rPr>
          <w:rFonts w:ascii="仿宋" w:eastAsia="仿宋" w:hAnsi="仿宋" w:hint="eastAsia"/>
          <w:sz w:val="28"/>
          <w:szCs w:val="28"/>
        </w:rPr>
        <w:t>，工程</w:t>
      </w:r>
      <w:r w:rsidR="000742BA">
        <w:rPr>
          <w:rFonts w:ascii="仿宋" w:eastAsia="仿宋" w:hAnsi="仿宋" w:hint="eastAsia"/>
          <w:sz w:val="28"/>
          <w:szCs w:val="28"/>
        </w:rPr>
        <w:t>定额</w:t>
      </w:r>
      <w:r w:rsidR="002426EB">
        <w:rPr>
          <w:rFonts w:ascii="仿宋" w:eastAsia="仿宋" w:hAnsi="仿宋" w:hint="eastAsia"/>
          <w:sz w:val="28"/>
          <w:szCs w:val="28"/>
        </w:rPr>
        <w:t>计量计价</w:t>
      </w:r>
      <w:r w:rsidR="000742BA">
        <w:rPr>
          <w:rFonts w:ascii="仿宋" w:eastAsia="仿宋" w:hAnsi="仿宋" w:hint="eastAsia"/>
          <w:sz w:val="28"/>
          <w:szCs w:val="28"/>
        </w:rPr>
        <w:t>理论和</w:t>
      </w:r>
      <w:r>
        <w:rPr>
          <w:rFonts w:ascii="仿宋" w:eastAsia="仿宋" w:hAnsi="仿宋" w:hint="eastAsia"/>
          <w:sz w:val="28"/>
          <w:szCs w:val="28"/>
        </w:rPr>
        <w:t>方法发生了巨大变化，相关国家标准</w:t>
      </w:r>
      <w:r w:rsidR="002426EB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行业规范</w:t>
      </w:r>
      <w:r w:rsidR="002426EB">
        <w:rPr>
          <w:rFonts w:ascii="仿宋" w:eastAsia="仿宋" w:hAnsi="仿宋" w:hint="eastAsia"/>
          <w:sz w:val="28"/>
          <w:szCs w:val="28"/>
        </w:rPr>
        <w:t>和山西省地方定额库</w:t>
      </w:r>
      <w:r>
        <w:rPr>
          <w:rFonts w:ascii="仿宋" w:eastAsia="仿宋" w:hAnsi="仿宋" w:hint="eastAsia"/>
          <w:sz w:val="28"/>
          <w:szCs w:val="28"/>
        </w:rPr>
        <w:t>也进行了大面积的</w:t>
      </w:r>
      <w:r w:rsidRPr="00846EF8">
        <w:rPr>
          <w:rFonts w:ascii="仿宋" w:eastAsia="仿宋" w:hAnsi="仿宋" w:hint="eastAsia"/>
          <w:sz w:val="28"/>
          <w:szCs w:val="28"/>
        </w:rPr>
        <w:t>修订和新增</w:t>
      </w:r>
      <w:r>
        <w:rPr>
          <w:rFonts w:ascii="仿宋" w:eastAsia="仿宋" w:hAnsi="仿宋" w:hint="eastAsia"/>
          <w:sz w:val="28"/>
          <w:szCs w:val="28"/>
        </w:rPr>
        <w:t>，使</w:t>
      </w:r>
      <w:r w:rsidR="002426EB">
        <w:rPr>
          <w:rFonts w:ascii="仿宋" w:eastAsia="仿宋" w:hAnsi="仿宋" w:hint="eastAsia"/>
          <w:sz w:val="28"/>
          <w:szCs w:val="28"/>
        </w:rPr>
        <w:t>旧版本</w:t>
      </w:r>
      <w:r w:rsidRPr="00624416">
        <w:rPr>
          <w:rFonts w:ascii="仿宋" w:eastAsia="仿宋" w:hAnsi="仿宋" w:hint="eastAsia"/>
          <w:sz w:val="28"/>
          <w:szCs w:val="28"/>
        </w:rPr>
        <w:t>软件</w:t>
      </w:r>
      <w:r>
        <w:rPr>
          <w:rFonts w:ascii="仿宋" w:eastAsia="仿宋" w:hAnsi="仿宋" w:hint="eastAsia"/>
          <w:sz w:val="28"/>
          <w:szCs w:val="28"/>
        </w:rPr>
        <w:t>与当前国家</w:t>
      </w:r>
      <w:r w:rsidR="002426EB">
        <w:rPr>
          <w:rFonts w:ascii="仿宋" w:eastAsia="仿宋" w:hAnsi="仿宋" w:hint="eastAsia"/>
          <w:sz w:val="28"/>
          <w:szCs w:val="28"/>
        </w:rPr>
        <w:t>标准和地方</w:t>
      </w:r>
      <w:r w:rsidR="000742BA">
        <w:rPr>
          <w:rFonts w:ascii="仿宋" w:eastAsia="仿宋" w:hAnsi="仿宋" w:hint="eastAsia"/>
          <w:sz w:val="28"/>
          <w:szCs w:val="28"/>
        </w:rPr>
        <w:t>计量计价依据</w:t>
      </w:r>
      <w:r>
        <w:rPr>
          <w:rFonts w:ascii="仿宋" w:eastAsia="仿宋" w:hAnsi="仿宋" w:hint="eastAsia"/>
          <w:sz w:val="28"/>
          <w:szCs w:val="28"/>
        </w:rPr>
        <w:t>严重</w:t>
      </w:r>
      <w:r w:rsidRPr="00624416">
        <w:rPr>
          <w:rFonts w:ascii="仿宋" w:eastAsia="仿宋" w:hAnsi="仿宋" w:hint="eastAsia"/>
          <w:sz w:val="28"/>
          <w:szCs w:val="28"/>
        </w:rPr>
        <w:t>脱节，</w:t>
      </w:r>
      <w:r>
        <w:rPr>
          <w:rFonts w:ascii="仿宋" w:eastAsia="仿宋" w:hAnsi="仿宋" w:hint="eastAsia"/>
          <w:sz w:val="28"/>
          <w:szCs w:val="28"/>
        </w:rPr>
        <w:t>继续使用落后的</w:t>
      </w:r>
      <w:r w:rsidR="002426EB">
        <w:rPr>
          <w:rFonts w:ascii="仿宋" w:eastAsia="仿宋" w:hAnsi="仿宋" w:hint="eastAsia"/>
          <w:sz w:val="28"/>
          <w:szCs w:val="28"/>
        </w:rPr>
        <w:t>工程</w:t>
      </w:r>
      <w:r w:rsidR="000742BA">
        <w:rPr>
          <w:rFonts w:ascii="仿宋" w:eastAsia="仿宋" w:hAnsi="仿宋" w:hint="eastAsia"/>
          <w:sz w:val="28"/>
          <w:szCs w:val="28"/>
        </w:rPr>
        <w:t>计量</w:t>
      </w:r>
      <w:r w:rsidR="002426EB">
        <w:rPr>
          <w:rFonts w:ascii="仿宋" w:eastAsia="仿宋" w:hAnsi="仿宋" w:hint="eastAsia"/>
          <w:sz w:val="28"/>
          <w:szCs w:val="28"/>
        </w:rPr>
        <w:t>计价</w:t>
      </w:r>
      <w:r w:rsidRPr="00624416">
        <w:rPr>
          <w:rFonts w:ascii="仿宋" w:eastAsia="仿宋" w:hAnsi="仿宋" w:hint="eastAsia"/>
          <w:sz w:val="28"/>
          <w:szCs w:val="28"/>
        </w:rPr>
        <w:t>软件</w:t>
      </w:r>
      <w:r>
        <w:rPr>
          <w:rFonts w:ascii="仿宋" w:eastAsia="仿宋" w:hAnsi="仿宋" w:hint="eastAsia"/>
          <w:sz w:val="28"/>
          <w:szCs w:val="28"/>
        </w:rPr>
        <w:t>开展各项教学和创新活动已与建筑行业人才需求不相符，与专业人才培养目标不相符。</w:t>
      </w:r>
    </w:p>
    <w:p w14:paraId="2B412A3D" w14:textId="3384030C" w:rsidR="0056420B" w:rsidRPr="00105C5C" w:rsidRDefault="0056420B" w:rsidP="0056420B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拟采购的货物或服务的预算金额：</w:t>
      </w:r>
      <w:r w:rsidR="00795E18" w:rsidRPr="00795E18">
        <w:rPr>
          <w:rFonts w:ascii="仿宋" w:eastAsia="仿宋" w:hAnsi="仿宋"/>
          <w:sz w:val="28"/>
          <w:szCs w:val="28"/>
          <w:u w:val="single"/>
        </w:rPr>
        <w:t>52</w:t>
      </w:r>
      <w:r w:rsidRPr="0065185F">
        <w:rPr>
          <w:rFonts w:ascii="仿宋" w:eastAsia="仿宋" w:hAnsi="仿宋"/>
          <w:sz w:val="28"/>
          <w:szCs w:val="28"/>
          <w:u w:val="single"/>
        </w:rPr>
        <w:t>000</w:t>
      </w:r>
      <w:r w:rsidRPr="00105C5C">
        <w:rPr>
          <w:rFonts w:ascii="仿宋" w:eastAsia="仿宋" w:hAnsi="仿宋"/>
          <w:sz w:val="28"/>
          <w:szCs w:val="28"/>
        </w:rPr>
        <w:t>元</w:t>
      </w:r>
      <w:r w:rsidRPr="00105C5C">
        <w:rPr>
          <w:rFonts w:ascii="仿宋" w:eastAsia="仿宋" w:hAnsi="仿宋" w:hint="eastAsia"/>
          <w:sz w:val="28"/>
          <w:szCs w:val="28"/>
        </w:rPr>
        <w:t>。</w:t>
      </w:r>
    </w:p>
    <w:p w14:paraId="3D4830DB" w14:textId="77777777" w:rsidR="00DE666D" w:rsidRDefault="0056420B" w:rsidP="0058639A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采用单一来源采购方式的原因及说明：</w:t>
      </w:r>
    </w:p>
    <w:p w14:paraId="43B0667F" w14:textId="15D12BA5" w:rsidR="003D7EF7" w:rsidRDefault="003D7EF7" w:rsidP="003D7EF7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C34DF">
        <w:rPr>
          <w:rFonts w:ascii="仿宋" w:eastAsia="仿宋" w:hAnsi="仿宋" w:hint="eastAsia"/>
          <w:sz w:val="28"/>
          <w:szCs w:val="28"/>
        </w:rPr>
        <w:t>我校在201</w:t>
      </w:r>
      <w:r>
        <w:rPr>
          <w:rFonts w:ascii="仿宋" w:eastAsia="仿宋" w:hAnsi="仿宋"/>
          <w:sz w:val="28"/>
          <w:szCs w:val="28"/>
        </w:rPr>
        <w:t>4</w:t>
      </w:r>
      <w:r w:rsidRPr="003C34DF">
        <w:rPr>
          <w:rFonts w:ascii="仿宋" w:eastAsia="仿宋" w:hAnsi="仿宋" w:hint="eastAsia"/>
          <w:sz w:val="28"/>
          <w:szCs w:val="28"/>
        </w:rPr>
        <w:t>年以</w:t>
      </w:r>
      <w:r>
        <w:rPr>
          <w:rFonts w:ascii="仿宋" w:eastAsia="仿宋" w:hAnsi="仿宋"/>
          <w:sz w:val="28"/>
          <w:szCs w:val="28"/>
        </w:rPr>
        <w:t>8</w:t>
      </w:r>
      <w:r w:rsidRPr="003C34DF">
        <w:rPr>
          <w:rFonts w:ascii="仿宋" w:eastAsia="仿宋" w:hAnsi="仿宋" w:hint="eastAsia"/>
          <w:sz w:val="28"/>
          <w:szCs w:val="28"/>
        </w:rPr>
        <w:t>万元</w:t>
      </w:r>
      <w:r>
        <w:rPr>
          <w:rFonts w:ascii="仿宋" w:eastAsia="仿宋" w:hAnsi="仿宋" w:hint="eastAsia"/>
          <w:sz w:val="28"/>
          <w:szCs w:val="28"/>
        </w:rPr>
        <w:t>的价格</w:t>
      </w:r>
      <w:r w:rsidRPr="003C34DF">
        <w:rPr>
          <w:rFonts w:ascii="仿宋" w:eastAsia="仿宋" w:hAnsi="仿宋" w:hint="eastAsia"/>
          <w:sz w:val="28"/>
          <w:szCs w:val="28"/>
        </w:rPr>
        <w:t>购买</w:t>
      </w:r>
      <w:r>
        <w:rPr>
          <w:rFonts w:ascii="仿宋" w:eastAsia="仿宋" w:hAnsi="仿宋" w:hint="eastAsia"/>
          <w:sz w:val="28"/>
          <w:szCs w:val="28"/>
        </w:rPr>
        <w:t>了</w:t>
      </w:r>
      <w:r w:rsidRPr="003D7EF7">
        <w:rPr>
          <w:rFonts w:ascii="仿宋" w:eastAsia="仿宋" w:hAnsi="仿宋" w:hint="eastAsia"/>
          <w:sz w:val="28"/>
          <w:szCs w:val="28"/>
        </w:rPr>
        <w:t>“海盛量筋合一三维算量软件”</w:t>
      </w:r>
      <w:r>
        <w:rPr>
          <w:rFonts w:ascii="仿宋" w:eastAsia="仿宋" w:hAnsi="仿宋" w:hint="eastAsia"/>
          <w:sz w:val="28"/>
          <w:szCs w:val="28"/>
        </w:rPr>
        <w:t>和</w:t>
      </w:r>
      <w:r w:rsidRPr="003D7EF7">
        <w:rPr>
          <w:rFonts w:ascii="仿宋" w:eastAsia="仿宋" w:hAnsi="仿宋"/>
          <w:sz w:val="28"/>
          <w:szCs w:val="28"/>
        </w:rPr>
        <w:t>“海盛全过程计价软件”</w:t>
      </w:r>
      <w:r>
        <w:rPr>
          <w:rFonts w:ascii="仿宋" w:eastAsia="仿宋" w:hAnsi="仿宋" w:hint="eastAsia"/>
          <w:sz w:val="28"/>
          <w:szCs w:val="28"/>
        </w:rPr>
        <w:t>，本次拟升级为</w:t>
      </w:r>
      <w:r w:rsidRPr="003D7EF7">
        <w:rPr>
          <w:rFonts w:ascii="仿宋" w:eastAsia="仿宋" w:hAnsi="仿宋"/>
          <w:sz w:val="28"/>
          <w:szCs w:val="28"/>
        </w:rPr>
        <w:t>Ver9.8-0830</w:t>
      </w:r>
      <w:r>
        <w:rPr>
          <w:rFonts w:ascii="仿宋" w:eastAsia="仿宋" w:hAnsi="仿宋" w:hint="eastAsia"/>
          <w:sz w:val="28"/>
          <w:szCs w:val="28"/>
        </w:rPr>
        <w:t>V6版</w:t>
      </w:r>
      <w:r>
        <w:rPr>
          <w:rFonts w:ascii="仿宋" w:eastAsia="仿宋" w:hAnsi="仿宋" w:hint="eastAsia"/>
          <w:sz w:val="28"/>
          <w:szCs w:val="28"/>
        </w:rPr>
        <w:lastRenderedPageBreak/>
        <w:t>和</w:t>
      </w:r>
      <w:r w:rsidRPr="00795E18">
        <w:rPr>
          <w:rFonts w:ascii="仿宋" w:eastAsia="仿宋" w:hAnsi="仿宋"/>
          <w:sz w:val="28"/>
          <w:szCs w:val="28"/>
        </w:rPr>
        <w:t>Ver20200715</w:t>
      </w:r>
      <w:r>
        <w:rPr>
          <w:rFonts w:ascii="仿宋" w:eastAsia="仿宋" w:hAnsi="仿宋" w:hint="eastAsia"/>
          <w:sz w:val="28"/>
          <w:szCs w:val="28"/>
        </w:rPr>
        <w:t>版，完全满足人才培养的需求。</w:t>
      </w:r>
      <w:r w:rsidR="00904605" w:rsidRPr="00904605">
        <w:rPr>
          <w:rFonts w:ascii="仿宋" w:eastAsia="仿宋" w:hAnsi="仿宋" w:hint="eastAsia"/>
          <w:sz w:val="28"/>
          <w:szCs w:val="28"/>
        </w:rPr>
        <w:t>山西海盛软件有限公司</w:t>
      </w:r>
      <w:r w:rsidRPr="001355E5">
        <w:rPr>
          <w:rFonts w:ascii="仿宋" w:eastAsia="仿宋" w:hAnsi="仿宋" w:hint="eastAsia"/>
          <w:sz w:val="28"/>
          <w:szCs w:val="28"/>
        </w:rPr>
        <w:t>作为</w:t>
      </w:r>
      <w:r w:rsidR="00904605">
        <w:rPr>
          <w:rFonts w:ascii="仿宋" w:eastAsia="仿宋" w:hAnsi="仿宋" w:hint="eastAsia"/>
          <w:sz w:val="28"/>
          <w:szCs w:val="28"/>
        </w:rPr>
        <w:t>海</w:t>
      </w:r>
      <w:proofErr w:type="gramStart"/>
      <w:r w:rsidR="00904605">
        <w:rPr>
          <w:rFonts w:ascii="仿宋" w:eastAsia="仿宋" w:hAnsi="仿宋" w:hint="eastAsia"/>
          <w:sz w:val="28"/>
          <w:szCs w:val="28"/>
        </w:rPr>
        <w:t>盛</w:t>
      </w:r>
      <w:r w:rsidRPr="003C34DF">
        <w:rPr>
          <w:rFonts w:ascii="仿宋" w:eastAsia="仿宋" w:hAnsi="仿宋" w:hint="eastAsia"/>
          <w:sz w:val="28"/>
          <w:szCs w:val="28"/>
        </w:rPr>
        <w:t>软件</w:t>
      </w:r>
      <w:proofErr w:type="gramEnd"/>
      <w:r>
        <w:rPr>
          <w:rFonts w:ascii="仿宋" w:eastAsia="仿宋" w:hAnsi="仿宋" w:hint="eastAsia"/>
          <w:sz w:val="28"/>
          <w:szCs w:val="28"/>
        </w:rPr>
        <w:t>的唯一销售研发企业拥有该软件的著作权。为保证教学及售后服务的一致性和延续性，申请单一来源采购。</w:t>
      </w:r>
    </w:p>
    <w:p w14:paraId="5F699388" w14:textId="77777777" w:rsidR="0056420B" w:rsidRDefault="0056420B" w:rsidP="0056420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二、拟定供应商信息</w:t>
      </w:r>
    </w:p>
    <w:p w14:paraId="704DBC8B" w14:textId="6CBC85F5" w:rsidR="0056420B" w:rsidRDefault="0056420B" w:rsidP="0056420B">
      <w:pPr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5830BC" w:rsidRPr="005830BC">
        <w:rPr>
          <w:rFonts w:ascii="仿宋" w:eastAsia="仿宋" w:hAnsi="仿宋"/>
          <w:sz w:val="28"/>
          <w:szCs w:val="28"/>
          <w:u w:val="single"/>
        </w:rPr>
        <w:t>山西海盛软件有限公司</w:t>
      </w:r>
    </w:p>
    <w:p w14:paraId="1871DE44" w14:textId="4A4673C5" w:rsidR="0056420B" w:rsidRDefault="0056420B" w:rsidP="005830B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 w:rsidR="005830BC" w:rsidRPr="005830BC">
        <w:rPr>
          <w:rFonts w:ascii="仿宋" w:eastAsia="仿宋" w:hAnsi="仿宋"/>
          <w:sz w:val="28"/>
          <w:szCs w:val="28"/>
          <w:u w:val="single"/>
        </w:rPr>
        <w:t>太原市千峰南路海</w:t>
      </w:r>
      <w:proofErr w:type="gramStart"/>
      <w:r w:rsidR="005830BC" w:rsidRPr="005830BC">
        <w:rPr>
          <w:rFonts w:ascii="仿宋" w:eastAsia="仿宋" w:hAnsi="仿宋"/>
          <w:sz w:val="28"/>
          <w:szCs w:val="28"/>
          <w:u w:val="single"/>
        </w:rPr>
        <w:t>盛科技</w:t>
      </w:r>
      <w:proofErr w:type="gramEnd"/>
      <w:r w:rsidR="005830BC" w:rsidRPr="005830BC">
        <w:rPr>
          <w:rFonts w:ascii="仿宋" w:eastAsia="仿宋" w:hAnsi="仿宋"/>
          <w:sz w:val="28"/>
          <w:szCs w:val="28"/>
          <w:u w:val="single"/>
        </w:rPr>
        <w:t>大厦15层</w:t>
      </w:r>
    </w:p>
    <w:p w14:paraId="251C3C44" w14:textId="77777777" w:rsidR="0056420B" w:rsidRDefault="0056420B" w:rsidP="0056420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三、公示期限</w:t>
      </w:r>
    </w:p>
    <w:p w14:paraId="4740D2F2" w14:textId="5177E09C" w:rsidR="0056420B" w:rsidRDefault="0056420B" w:rsidP="0056420B">
      <w:pPr>
        <w:pStyle w:val="a5"/>
        <w:ind w:leftChars="-5" w:left="-1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2</w:t>
      </w:r>
      <w:r>
        <w:rPr>
          <w:rFonts w:ascii="仿宋" w:eastAsia="仿宋" w:hAnsi="仿宋"/>
          <w:sz w:val="28"/>
          <w:szCs w:val="28"/>
          <w:u w:val="single"/>
        </w:rPr>
        <w:t>021</w:t>
      </w:r>
      <w:r>
        <w:rPr>
          <w:rFonts w:ascii="仿宋" w:eastAsia="仿宋" w:hAnsi="仿宋" w:hint="eastAsia"/>
          <w:sz w:val="28"/>
          <w:szCs w:val="28"/>
          <w:u w:val="single"/>
        </w:rPr>
        <w:t>年</w:t>
      </w:r>
      <w:r>
        <w:rPr>
          <w:rFonts w:ascii="仿宋" w:eastAsia="仿宋" w:hAnsi="仿宋"/>
          <w:sz w:val="28"/>
          <w:szCs w:val="28"/>
          <w:u w:val="single"/>
        </w:rPr>
        <w:t>9</w:t>
      </w:r>
      <w:r>
        <w:rPr>
          <w:rFonts w:ascii="仿宋" w:eastAsia="仿宋" w:hAnsi="仿宋" w:hint="eastAsia"/>
          <w:sz w:val="28"/>
          <w:szCs w:val="28"/>
          <w:u w:val="single"/>
        </w:rPr>
        <w:t>月</w:t>
      </w:r>
      <w:r w:rsidR="00437C32">
        <w:rPr>
          <w:rFonts w:ascii="仿宋" w:eastAsia="仿宋" w:hAnsi="仿宋"/>
          <w:sz w:val="28"/>
          <w:szCs w:val="28"/>
          <w:u w:val="single"/>
        </w:rPr>
        <w:t>10</w:t>
      </w:r>
      <w:r>
        <w:rPr>
          <w:rFonts w:ascii="仿宋" w:eastAsia="仿宋" w:hAnsi="仿宋" w:hint="eastAsia"/>
          <w:sz w:val="28"/>
          <w:szCs w:val="28"/>
          <w:u w:val="single"/>
        </w:rPr>
        <w:t>日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 w:hint="eastAsia"/>
          <w:sz w:val="28"/>
          <w:szCs w:val="28"/>
          <w:u w:val="single"/>
        </w:rPr>
        <w:t>2021年</w:t>
      </w:r>
      <w:r>
        <w:rPr>
          <w:rFonts w:ascii="仿宋" w:eastAsia="仿宋" w:hAnsi="仿宋"/>
          <w:sz w:val="28"/>
          <w:szCs w:val="28"/>
          <w:u w:val="single"/>
        </w:rPr>
        <w:t>9</w:t>
      </w:r>
      <w:r>
        <w:rPr>
          <w:rFonts w:ascii="仿宋" w:eastAsia="仿宋" w:hAnsi="仿宋" w:hint="eastAsia"/>
          <w:sz w:val="28"/>
          <w:szCs w:val="28"/>
          <w:u w:val="single"/>
        </w:rPr>
        <w:t>月1</w:t>
      </w:r>
      <w:r w:rsidR="00437C32">
        <w:rPr>
          <w:rFonts w:ascii="仿宋" w:eastAsia="仿宋" w:hAnsi="仿宋"/>
          <w:sz w:val="28"/>
          <w:szCs w:val="28"/>
          <w:u w:val="single"/>
        </w:rPr>
        <w:t>7</w:t>
      </w:r>
      <w:r>
        <w:rPr>
          <w:rFonts w:ascii="仿宋" w:eastAsia="仿宋" w:hAnsi="仿宋" w:hint="eastAsia"/>
          <w:sz w:val="28"/>
          <w:szCs w:val="28"/>
          <w:u w:val="single"/>
        </w:rPr>
        <w:t>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公示期限不得少于5个工作日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）</w:t>
      </w:r>
    </w:p>
    <w:p w14:paraId="1CE96A61" w14:textId="77777777" w:rsidR="0056420B" w:rsidRDefault="0056420B" w:rsidP="0056420B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</w:p>
    <w:p w14:paraId="41A2C442" w14:textId="77777777" w:rsidR="0056420B" w:rsidRDefault="0056420B" w:rsidP="0056420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无</w:t>
      </w:r>
    </w:p>
    <w:p w14:paraId="1C4FFA96" w14:textId="77777777" w:rsidR="0056420B" w:rsidRDefault="0056420B" w:rsidP="0056420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五、联系方式</w:t>
      </w:r>
    </w:p>
    <w:p w14:paraId="434D0177" w14:textId="77777777" w:rsidR="0056420B" w:rsidRDefault="0056420B" w:rsidP="0056420B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1.采购人</w:t>
      </w:r>
    </w:p>
    <w:p w14:paraId="7C3E1C2D" w14:textId="5CD9ADEA" w:rsidR="0056420B" w:rsidRDefault="0056420B" w:rsidP="0056420B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</w:t>
      </w:r>
      <w:r w:rsidR="009C2146">
        <w:rPr>
          <w:rFonts w:ascii="仿宋" w:eastAsia="仿宋" w:hAnsi="仿宋" w:hint="eastAsia"/>
          <w:sz w:val="28"/>
          <w:szCs w:val="28"/>
          <w:u w:val="single"/>
        </w:rPr>
        <w:t>范卓华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     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</w:t>
      </w:r>
      <w:proofErr w:type="gramEnd"/>
    </w:p>
    <w:p w14:paraId="75CBE467" w14:textId="77777777" w:rsidR="0056420B" w:rsidRDefault="0056420B" w:rsidP="0056420B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山西省太原市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>坞</w:t>
      </w:r>
      <w:proofErr w:type="gramEnd"/>
      <w:r>
        <w:rPr>
          <w:rFonts w:ascii="仿宋" w:eastAsia="仿宋" w:hAnsi="仿宋" w:hint="eastAsia"/>
          <w:sz w:val="28"/>
          <w:szCs w:val="28"/>
          <w:u w:val="single"/>
        </w:rPr>
        <w:t xml:space="preserve">城路92号　</w:t>
      </w:r>
    </w:p>
    <w:p w14:paraId="4CC1C37E" w14:textId="553A534A" w:rsidR="0056420B" w:rsidRDefault="0056420B" w:rsidP="003B6B13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</w:t>
      </w:r>
      <w:r>
        <w:rPr>
          <w:rFonts w:ascii="仿宋" w:eastAsia="仿宋" w:hAnsi="仿宋"/>
          <w:sz w:val="28"/>
          <w:szCs w:val="28"/>
          <w:u w:val="single"/>
        </w:rPr>
        <w:t>0351-7011255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 xml:space="preserve">　</w:t>
      </w:r>
      <w:proofErr w:type="gramEnd"/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</w:p>
    <w:p w14:paraId="70EA1A8C" w14:textId="77777777" w:rsidR="002B1724" w:rsidRDefault="002B1724" w:rsidP="0056420B">
      <w:pPr>
        <w:rPr>
          <w:rFonts w:ascii="黑体" w:eastAsia="黑体" w:hAnsi="黑体"/>
          <w:sz w:val="28"/>
          <w:szCs w:val="28"/>
        </w:rPr>
      </w:pPr>
    </w:p>
    <w:p w14:paraId="63C0FB1C" w14:textId="77777777" w:rsidR="002B1724" w:rsidRDefault="002B1724" w:rsidP="0056420B">
      <w:pPr>
        <w:rPr>
          <w:rFonts w:ascii="黑体" w:eastAsia="黑体" w:hAnsi="黑体"/>
          <w:sz w:val="28"/>
          <w:szCs w:val="28"/>
        </w:rPr>
      </w:pPr>
    </w:p>
    <w:p w14:paraId="09285046" w14:textId="77777777" w:rsidR="002B1724" w:rsidRDefault="002B1724" w:rsidP="0056420B">
      <w:pPr>
        <w:rPr>
          <w:rFonts w:ascii="黑体" w:eastAsia="黑体" w:hAnsi="黑体"/>
          <w:sz w:val="28"/>
          <w:szCs w:val="28"/>
        </w:rPr>
      </w:pPr>
    </w:p>
    <w:p w14:paraId="07F71002" w14:textId="77777777" w:rsidR="002B1724" w:rsidRDefault="002B1724" w:rsidP="0056420B">
      <w:pPr>
        <w:rPr>
          <w:rFonts w:ascii="黑体" w:eastAsia="黑体" w:hAnsi="黑体"/>
          <w:sz w:val="28"/>
          <w:szCs w:val="28"/>
        </w:rPr>
      </w:pPr>
    </w:p>
    <w:p w14:paraId="74DE2975" w14:textId="77777777" w:rsidR="002B1724" w:rsidRDefault="002B1724" w:rsidP="0056420B">
      <w:pPr>
        <w:rPr>
          <w:rFonts w:ascii="黑体" w:eastAsia="黑体" w:hAnsi="黑体"/>
          <w:sz w:val="28"/>
          <w:szCs w:val="28"/>
        </w:rPr>
      </w:pPr>
    </w:p>
    <w:p w14:paraId="05074D15" w14:textId="401745E1" w:rsidR="0056420B" w:rsidRDefault="0056420B" w:rsidP="0056420B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附件</w:t>
      </w:r>
    </w:p>
    <w:p w14:paraId="0424E4B1" w14:textId="77777777" w:rsidR="0056420B" w:rsidRDefault="0056420B" w:rsidP="0056420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1、专业人员论证意见</w:t>
      </w:r>
    </w:p>
    <w:p w14:paraId="4075917D" w14:textId="3DE531B1" w:rsidR="0056420B" w:rsidRDefault="003E4569" w:rsidP="0056420B">
      <w:pPr>
        <w:rPr>
          <w:rFonts w:ascii="仿宋" w:eastAsia="仿宋" w:hAnsi="仿宋"/>
          <w:noProof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B6107B3" wp14:editId="07F9452D">
            <wp:simplePos x="0" y="0"/>
            <wp:positionH relativeFrom="column">
              <wp:posOffset>-1127760</wp:posOffset>
            </wp:positionH>
            <wp:positionV relativeFrom="paragraph">
              <wp:posOffset>-899161</wp:posOffset>
            </wp:positionV>
            <wp:extent cx="7520940" cy="10380437"/>
            <wp:effectExtent l="0" t="0" r="381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880" cy="1038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EB4BE" w14:textId="16C6E0D7" w:rsidR="00A8204C" w:rsidRDefault="00A8204C">
      <w:pPr>
        <w:widowControl/>
        <w:jc w:val="left"/>
        <w:rPr>
          <w:rFonts w:ascii="仿宋" w:eastAsia="仿宋" w:hAnsi="仿宋"/>
          <w:noProof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br w:type="page"/>
      </w:r>
    </w:p>
    <w:p w14:paraId="179D5741" w14:textId="280A6EC5" w:rsidR="0056420B" w:rsidRDefault="0056420B" w:rsidP="0056420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2、设备采购明细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946"/>
        <w:gridCol w:w="532"/>
        <w:gridCol w:w="532"/>
        <w:gridCol w:w="1069"/>
        <w:gridCol w:w="1069"/>
        <w:gridCol w:w="2887"/>
        <w:gridCol w:w="956"/>
      </w:tblGrid>
      <w:tr w:rsidR="0056420B" w:rsidRPr="0056420B" w14:paraId="6E67F1D6" w14:textId="77777777" w:rsidTr="0006407B">
        <w:trPr>
          <w:trHeight w:val="690"/>
        </w:trPr>
        <w:tc>
          <w:tcPr>
            <w:tcW w:w="312" w:type="pct"/>
            <w:shd w:val="clear" w:color="auto" w:fill="auto"/>
            <w:vAlign w:val="center"/>
            <w:hideMark/>
          </w:tcPr>
          <w:p w14:paraId="76CF06A2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序号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7F3E7B45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品目（设备）名称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B0C012D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>数量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695DF9C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单位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EB0295B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预算单价（元）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72F5F0D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预算总价</w:t>
            </w: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元</w:t>
            </w: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694" w:type="pct"/>
            <w:shd w:val="clear" w:color="auto" w:fill="auto"/>
            <w:vAlign w:val="center"/>
            <w:hideMark/>
          </w:tcPr>
          <w:p w14:paraId="2F5E4B24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规格型号及配置技术参数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144907D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22"/>
              </w:rPr>
              <w:t>进口或国产</w:t>
            </w:r>
          </w:p>
        </w:tc>
      </w:tr>
      <w:tr w:rsidR="0056420B" w:rsidRPr="0056420B" w14:paraId="545B53B6" w14:textId="77777777" w:rsidTr="0006407B">
        <w:trPr>
          <w:trHeight w:val="1380"/>
        </w:trPr>
        <w:tc>
          <w:tcPr>
            <w:tcW w:w="312" w:type="pct"/>
            <w:shd w:val="clear" w:color="auto" w:fill="auto"/>
            <w:vAlign w:val="center"/>
            <w:hideMark/>
          </w:tcPr>
          <w:p w14:paraId="24B59B33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60FC220" w14:textId="7FEA8DD1" w:rsidR="0056420B" w:rsidRPr="0056420B" w:rsidRDefault="0056420B" w:rsidP="005642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</w:t>
            </w:r>
            <w:proofErr w:type="gramStart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盛量筋</w:t>
            </w:r>
            <w:proofErr w:type="gramEnd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合一三维</w:t>
            </w:r>
            <w:proofErr w:type="gramStart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算量软件</w:t>
            </w:r>
            <w:proofErr w:type="gramEnd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升级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05973439" w14:textId="644F97C9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80 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14BB2615" w14:textId="5C7ED368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节点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6AB0B005" w14:textId="08813160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150 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75D9918" w14:textId="5F4FD543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12000 </w:t>
            </w:r>
          </w:p>
        </w:tc>
        <w:tc>
          <w:tcPr>
            <w:tcW w:w="1694" w:type="pct"/>
            <w:shd w:val="clear" w:color="auto" w:fill="auto"/>
            <w:vAlign w:val="center"/>
          </w:tcPr>
          <w:p w14:paraId="7CC6E90F" w14:textId="1BBA6243" w:rsidR="0056420B" w:rsidRPr="0056420B" w:rsidRDefault="0056420B" w:rsidP="0056420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版本号Ver9.8-0830</w:t>
            </w:r>
            <w:r w:rsidR="007D7A2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</w:t>
            </w: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增加《山西省</w:t>
            </w: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2018</w:t>
            </w: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建设工程计价依据》系列定额库，包含建筑、装饰定额库。增加国家建筑标准设计图集16G101-1、16G101-2、16G101-3。增加平法标注承台钢筋识别、自动识别和布置</w:t>
            </w:r>
            <w:proofErr w:type="gramStart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板集中</w:t>
            </w:r>
            <w:proofErr w:type="gramEnd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标注钢筋、砖墙模板面积(接触面积)变量计算等功能。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8CEE607" w14:textId="0CD7BD19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国产</w:t>
            </w:r>
          </w:p>
        </w:tc>
      </w:tr>
      <w:tr w:rsidR="0056420B" w:rsidRPr="0056420B" w14:paraId="283F7334" w14:textId="77777777" w:rsidTr="0006407B">
        <w:trPr>
          <w:trHeight w:val="1179"/>
        </w:trPr>
        <w:tc>
          <w:tcPr>
            <w:tcW w:w="312" w:type="pct"/>
            <w:shd w:val="clear" w:color="auto" w:fill="auto"/>
            <w:vAlign w:val="center"/>
            <w:hideMark/>
          </w:tcPr>
          <w:p w14:paraId="4EA75DA9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5C0EF7E" w14:textId="76016E68" w:rsidR="0056420B" w:rsidRPr="0056420B" w:rsidRDefault="0056420B" w:rsidP="005642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海盛全过程计价软件升级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5B0791B" w14:textId="2FF572CF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80 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E22F3D2" w14:textId="76423FBF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节点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4DF0B886" w14:textId="6694665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500 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6E3C2A0" w14:textId="6626FD6E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40000 </w:t>
            </w:r>
          </w:p>
        </w:tc>
        <w:tc>
          <w:tcPr>
            <w:tcW w:w="1694" w:type="pct"/>
            <w:shd w:val="clear" w:color="auto" w:fill="auto"/>
            <w:vAlign w:val="center"/>
          </w:tcPr>
          <w:p w14:paraId="0AAE34B7" w14:textId="5858714A" w:rsidR="0056420B" w:rsidRPr="0056420B" w:rsidRDefault="0056420B" w:rsidP="0056420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版本号Ver20200715</w:t>
            </w:r>
            <w:r w:rsidR="007D7A2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</w:t>
            </w: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增加《山西省</w:t>
            </w:r>
            <w:r w:rsidRPr="0056420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2018</w:t>
            </w:r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设工程计价依据》系列定额库，包含建筑、装饰、安装、市政、市政维护、园林、仿古、抗震加固、绿建、装配式、地下综合管廊系列定额库。增加晋建标字〔2020〕102号文补充定额，修正定额勘误、增加晋建标字〔2020〕86号</w:t>
            </w:r>
            <w:proofErr w:type="gramStart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文建筑</w:t>
            </w:r>
            <w:proofErr w:type="gramEnd"/>
            <w:r w:rsidRPr="0056420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工人实名认证，安全文明费用的调整、增加一般计税安装管道工程中管件明细消耗量等功能。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2A4D300" w14:textId="14B977E4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56420B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国产</w:t>
            </w:r>
          </w:p>
        </w:tc>
      </w:tr>
      <w:tr w:rsidR="0056420B" w:rsidRPr="0056420B" w14:paraId="4AC0B759" w14:textId="77777777" w:rsidTr="0006407B">
        <w:trPr>
          <w:trHeight w:val="540"/>
        </w:trPr>
        <w:tc>
          <w:tcPr>
            <w:tcW w:w="867" w:type="pct"/>
            <w:gridSpan w:val="2"/>
            <w:shd w:val="clear" w:color="auto" w:fill="auto"/>
            <w:vAlign w:val="center"/>
            <w:hideMark/>
          </w:tcPr>
          <w:p w14:paraId="691BAF26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6420B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61B356B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CDD4A4C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0782C30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D43FA76" w14:textId="32A463CD" w:rsidR="0056420B" w:rsidRPr="0056420B" w:rsidRDefault="0058639A" w:rsidP="00564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 w:rsidR="0056420B" w:rsidRPr="0056420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2000 </w:t>
            </w:r>
          </w:p>
        </w:tc>
        <w:tc>
          <w:tcPr>
            <w:tcW w:w="1694" w:type="pct"/>
            <w:shd w:val="clear" w:color="auto" w:fill="auto"/>
            <w:vAlign w:val="center"/>
            <w:hideMark/>
          </w:tcPr>
          <w:p w14:paraId="63EC7694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AEE8067" w14:textId="77777777" w:rsidR="0056420B" w:rsidRPr="0056420B" w:rsidRDefault="0056420B" w:rsidP="005642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6420B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</w:tbl>
    <w:p w14:paraId="795B44A5" w14:textId="77777777" w:rsidR="0056420B" w:rsidRDefault="0056420B" w:rsidP="0056420B">
      <w:pPr>
        <w:rPr>
          <w:rFonts w:ascii="仿宋" w:eastAsia="仿宋" w:hAnsi="仿宋"/>
          <w:sz w:val="28"/>
          <w:szCs w:val="28"/>
        </w:rPr>
      </w:pPr>
    </w:p>
    <w:p w14:paraId="73C6A740" w14:textId="77777777" w:rsidR="0056420B" w:rsidRPr="0056420B" w:rsidRDefault="0056420B" w:rsidP="0056420B"/>
    <w:sectPr w:rsidR="0056420B" w:rsidRPr="00564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21CC2" w14:textId="77777777" w:rsidR="00D17E02" w:rsidRDefault="00D17E02" w:rsidP="0056420B">
      <w:r>
        <w:separator/>
      </w:r>
    </w:p>
  </w:endnote>
  <w:endnote w:type="continuationSeparator" w:id="0">
    <w:p w14:paraId="552AFAEB" w14:textId="77777777" w:rsidR="00D17E02" w:rsidRDefault="00D17E02" w:rsidP="0056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6663C" w14:textId="77777777" w:rsidR="00D17E02" w:rsidRDefault="00D17E02" w:rsidP="0056420B">
      <w:r>
        <w:separator/>
      </w:r>
    </w:p>
  </w:footnote>
  <w:footnote w:type="continuationSeparator" w:id="0">
    <w:p w14:paraId="266A679D" w14:textId="77777777" w:rsidR="00D17E02" w:rsidRDefault="00D17E02" w:rsidP="00564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1241E"/>
    <w:multiLevelType w:val="singleLevel"/>
    <w:tmpl w:val="81E1241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1"/>
    <w:rsid w:val="0006407B"/>
    <w:rsid w:val="000742BA"/>
    <w:rsid w:val="001A4B52"/>
    <w:rsid w:val="002158B7"/>
    <w:rsid w:val="002426EB"/>
    <w:rsid w:val="002B1724"/>
    <w:rsid w:val="003023EE"/>
    <w:rsid w:val="003A65F0"/>
    <w:rsid w:val="003B6B13"/>
    <w:rsid w:val="003D7EF7"/>
    <w:rsid w:val="003E1801"/>
    <w:rsid w:val="003E4569"/>
    <w:rsid w:val="003E591D"/>
    <w:rsid w:val="003F1A4B"/>
    <w:rsid w:val="004151DC"/>
    <w:rsid w:val="00437C32"/>
    <w:rsid w:val="004F7CC4"/>
    <w:rsid w:val="005070ED"/>
    <w:rsid w:val="0052275E"/>
    <w:rsid w:val="0056420B"/>
    <w:rsid w:val="005830BC"/>
    <w:rsid w:val="0058639A"/>
    <w:rsid w:val="006C1B08"/>
    <w:rsid w:val="006C74D4"/>
    <w:rsid w:val="006E3FAC"/>
    <w:rsid w:val="007665CA"/>
    <w:rsid w:val="00795E18"/>
    <w:rsid w:val="007C042B"/>
    <w:rsid w:val="007D070A"/>
    <w:rsid w:val="007D7A2A"/>
    <w:rsid w:val="00904605"/>
    <w:rsid w:val="00930174"/>
    <w:rsid w:val="00937096"/>
    <w:rsid w:val="00964A2F"/>
    <w:rsid w:val="009C2146"/>
    <w:rsid w:val="00A22208"/>
    <w:rsid w:val="00A33E9F"/>
    <w:rsid w:val="00A8204C"/>
    <w:rsid w:val="00A92690"/>
    <w:rsid w:val="00B00D2E"/>
    <w:rsid w:val="00B146DC"/>
    <w:rsid w:val="00C5099E"/>
    <w:rsid w:val="00CE34D4"/>
    <w:rsid w:val="00CF77D4"/>
    <w:rsid w:val="00D01EFF"/>
    <w:rsid w:val="00D17E02"/>
    <w:rsid w:val="00D952C3"/>
    <w:rsid w:val="00DE666D"/>
    <w:rsid w:val="00DF6531"/>
    <w:rsid w:val="00E63546"/>
    <w:rsid w:val="00E675FB"/>
    <w:rsid w:val="00F529F7"/>
    <w:rsid w:val="00FC6440"/>
    <w:rsid w:val="00FD7E79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CC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6420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2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20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6420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56420B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address-info">
    <w:name w:val="address-info"/>
    <w:basedOn w:val="a0"/>
    <w:rsid w:val="005830BC"/>
  </w:style>
  <w:style w:type="paragraph" w:styleId="a6">
    <w:name w:val="Balloon Text"/>
    <w:basedOn w:val="a"/>
    <w:link w:val="Char1"/>
    <w:uiPriority w:val="99"/>
    <w:semiHidden/>
    <w:unhideWhenUsed/>
    <w:rsid w:val="00437C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7C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6420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2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20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6420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56420B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address-info">
    <w:name w:val="address-info"/>
    <w:basedOn w:val="a0"/>
    <w:rsid w:val="005830BC"/>
  </w:style>
  <w:style w:type="paragraph" w:styleId="a6">
    <w:name w:val="Balloon Text"/>
    <w:basedOn w:val="a"/>
    <w:link w:val="Char1"/>
    <w:uiPriority w:val="99"/>
    <w:semiHidden/>
    <w:unhideWhenUsed/>
    <w:rsid w:val="00437C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37C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LDX</dc:creator>
  <cp:lastModifiedBy>lenovo</cp:lastModifiedBy>
  <cp:revision>2</cp:revision>
  <cp:lastPrinted>2021-09-13T02:40:00Z</cp:lastPrinted>
  <dcterms:created xsi:type="dcterms:W3CDTF">2021-09-13T02:43:00Z</dcterms:created>
  <dcterms:modified xsi:type="dcterms:W3CDTF">2021-09-13T02:43:00Z</dcterms:modified>
</cp:coreProperties>
</file>